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7C" w:rsidRPr="00643BD4" w:rsidRDefault="00643BD4" w:rsidP="00643BD4">
      <w:pPr>
        <w:jc w:val="center"/>
        <w:rPr>
          <w:b/>
          <w:color w:val="FF0000"/>
          <w:sz w:val="56"/>
          <w:szCs w:val="56"/>
          <w:u w:val="single"/>
        </w:rPr>
      </w:pPr>
      <w:r w:rsidRPr="00643BD4">
        <w:rPr>
          <w:b/>
          <w:color w:val="FF0000"/>
          <w:sz w:val="56"/>
          <w:szCs w:val="56"/>
          <w:u w:val="single"/>
        </w:rPr>
        <w:t>Materiał – 7.04.2020 r.</w:t>
      </w:r>
    </w:p>
    <w:p w:rsidR="00643BD4" w:rsidRDefault="00643BD4" w:rsidP="00643BD4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r w:rsidRPr="00643BD4">
        <w:rPr>
          <w:b/>
          <w:color w:val="FF0000"/>
          <w:sz w:val="56"/>
          <w:szCs w:val="56"/>
          <w:u w:val="single"/>
        </w:rPr>
        <w:t>arta pracy</w:t>
      </w:r>
    </w:p>
    <w:p w:rsidR="00643BD4" w:rsidRPr="00643BD4" w:rsidRDefault="00643BD4" w:rsidP="00643BD4">
      <w:pPr>
        <w:jc w:val="center"/>
        <w:rPr>
          <w:b/>
          <w:color w:val="FF0000"/>
          <w:sz w:val="56"/>
          <w:szCs w:val="56"/>
          <w:u w:val="single"/>
        </w:rPr>
      </w:pPr>
    </w:p>
    <w:p w:rsidR="00643BD4" w:rsidRDefault="00643BD4" w:rsidP="00643BD4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Mnożenie i dzielenie potęg o tej samej </w:t>
      </w:r>
      <w:bookmarkStart w:id="0" w:name="_GoBack"/>
      <w:r w:rsidRPr="00643BD4">
        <w:rPr>
          <w:sz w:val="44"/>
          <w:szCs w:val="44"/>
        </w:rPr>
        <w:t>podstawie i potęgowanie potęgi – rozwiązywanie zadań</w:t>
      </w:r>
      <w:bookmarkEnd w:id="0"/>
      <w:r w:rsidRPr="00643BD4">
        <w:rPr>
          <w:sz w:val="44"/>
          <w:szCs w:val="44"/>
        </w:rPr>
        <w:t>.</w:t>
      </w:r>
    </w:p>
    <w:p w:rsidR="00643BD4" w:rsidRPr="00643BD4" w:rsidRDefault="00643BD4">
      <w:pPr>
        <w:rPr>
          <w:sz w:val="44"/>
          <w:szCs w:val="44"/>
        </w:rPr>
      </w:pPr>
    </w:p>
    <w:p w:rsidR="00643BD4" w:rsidRPr="00643BD4" w:rsidRDefault="00643BD4">
      <w:pPr>
        <w:rPr>
          <w:sz w:val="44"/>
          <w:szCs w:val="44"/>
        </w:rPr>
      </w:pPr>
      <w:r w:rsidRPr="00643BD4">
        <w:rPr>
          <w:sz w:val="44"/>
          <w:szCs w:val="44"/>
        </w:rPr>
        <w:t>Podręcznik: zad. ze str.225 – 231 (dokończyć)</w:t>
      </w:r>
      <w:r>
        <w:rPr>
          <w:sz w:val="44"/>
          <w:szCs w:val="44"/>
        </w:rPr>
        <w:t>.</w:t>
      </w:r>
    </w:p>
    <w:sectPr w:rsidR="00643BD4" w:rsidRPr="0064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4"/>
    <w:rsid w:val="004A227C"/>
    <w:rsid w:val="006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7C64"/>
  <w15:chartTrackingRefBased/>
  <w15:docId w15:val="{85E5FC14-B320-49CD-B171-2C68333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2020-04-06T17:12:00Z</dcterms:created>
  <dcterms:modified xsi:type="dcterms:W3CDTF">2020-04-06T17:17:00Z</dcterms:modified>
</cp:coreProperties>
</file>