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2B0" w:rsidRPr="00643BD4" w:rsidRDefault="00BE3E2E" w:rsidP="001172B0">
      <w:pPr>
        <w:jc w:val="center"/>
        <w:rPr>
          <w:b/>
          <w:color w:val="FF0000"/>
          <w:sz w:val="56"/>
          <w:szCs w:val="56"/>
          <w:u w:val="single"/>
        </w:rPr>
      </w:pPr>
      <w:r>
        <w:rPr>
          <w:b/>
          <w:color w:val="FF0000"/>
          <w:sz w:val="56"/>
          <w:szCs w:val="56"/>
          <w:u w:val="single"/>
        </w:rPr>
        <w:t>Materiał – 29</w:t>
      </w:r>
      <w:bookmarkStart w:id="0" w:name="_GoBack"/>
      <w:bookmarkEnd w:id="0"/>
      <w:r w:rsidR="001172B0">
        <w:rPr>
          <w:b/>
          <w:color w:val="FF0000"/>
          <w:sz w:val="56"/>
          <w:szCs w:val="56"/>
          <w:u w:val="single"/>
        </w:rPr>
        <w:t>.04</w:t>
      </w:r>
      <w:r w:rsidR="001172B0" w:rsidRPr="00643BD4">
        <w:rPr>
          <w:b/>
          <w:color w:val="FF0000"/>
          <w:sz w:val="56"/>
          <w:szCs w:val="56"/>
          <w:u w:val="single"/>
        </w:rPr>
        <w:t>.2020 r.</w:t>
      </w:r>
    </w:p>
    <w:p w:rsidR="001172B0" w:rsidRDefault="001172B0" w:rsidP="001172B0">
      <w:pPr>
        <w:jc w:val="center"/>
        <w:rPr>
          <w:b/>
          <w:color w:val="FF0000"/>
          <w:sz w:val="56"/>
          <w:szCs w:val="56"/>
          <w:u w:val="single"/>
        </w:rPr>
      </w:pPr>
      <w:r>
        <w:rPr>
          <w:b/>
          <w:color w:val="FF0000"/>
          <w:sz w:val="56"/>
          <w:szCs w:val="56"/>
          <w:u w:val="single"/>
        </w:rPr>
        <w:t>karta pracy</w:t>
      </w:r>
    </w:p>
    <w:p w:rsidR="001172B0" w:rsidRDefault="001172B0" w:rsidP="001172B0"/>
    <w:p w:rsidR="001172B0" w:rsidRDefault="001172B0" w:rsidP="001172B0"/>
    <w:p w:rsidR="001172B0" w:rsidRDefault="001172B0" w:rsidP="001172B0">
      <w:pPr>
        <w:ind w:left="1418" w:hanging="1276"/>
        <w:rPr>
          <w:sz w:val="44"/>
          <w:szCs w:val="44"/>
        </w:rPr>
      </w:pPr>
      <w:r w:rsidRPr="00643BD4">
        <w:rPr>
          <w:sz w:val="44"/>
          <w:szCs w:val="44"/>
        </w:rPr>
        <w:t xml:space="preserve">Temat: </w:t>
      </w:r>
      <w:r>
        <w:rPr>
          <w:sz w:val="44"/>
          <w:szCs w:val="44"/>
        </w:rPr>
        <w:t>Dialog z maszyną.</w:t>
      </w:r>
    </w:p>
    <w:p w:rsidR="001172B0" w:rsidRDefault="001172B0" w:rsidP="001172B0">
      <w:pPr>
        <w:rPr>
          <w:sz w:val="44"/>
          <w:szCs w:val="44"/>
        </w:rPr>
      </w:pPr>
      <w:r>
        <w:rPr>
          <w:sz w:val="44"/>
          <w:szCs w:val="44"/>
        </w:rPr>
        <w:t>Wiadomości: podręcznik str. 104 - 107</w:t>
      </w:r>
    </w:p>
    <w:p w:rsidR="001172B0" w:rsidRPr="00E0375E" w:rsidRDefault="001172B0" w:rsidP="001172B0">
      <w:pPr>
        <w:jc w:val="center"/>
        <w:rPr>
          <w:sz w:val="44"/>
          <w:szCs w:val="44"/>
        </w:rPr>
      </w:pPr>
    </w:p>
    <w:p w:rsidR="00143E09" w:rsidRDefault="00143E09"/>
    <w:sectPr w:rsidR="00143E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2B0"/>
    <w:rsid w:val="001172B0"/>
    <w:rsid w:val="00143E09"/>
    <w:rsid w:val="00BE3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2F416"/>
  <w15:chartTrackingRefBased/>
  <w15:docId w15:val="{C1429DC3-1794-4EA6-AC27-021CF7D0B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72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172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Cybulak</dc:creator>
  <cp:keywords/>
  <dc:description/>
  <cp:lastModifiedBy>Joanna Cybulak</cp:lastModifiedBy>
  <cp:revision>2</cp:revision>
  <dcterms:created xsi:type="dcterms:W3CDTF">2020-04-29T08:36:00Z</dcterms:created>
  <dcterms:modified xsi:type="dcterms:W3CDTF">2020-04-29T08:36:00Z</dcterms:modified>
</cp:coreProperties>
</file>