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92" w:rsidRPr="008017DB" w:rsidRDefault="008017DB" w:rsidP="008017DB">
      <w:pPr>
        <w:jc w:val="center"/>
        <w:rPr>
          <w:b/>
          <w:color w:val="FF0000"/>
          <w:sz w:val="56"/>
          <w:szCs w:val="56"/>
          <w:u w:val="single"/>
        </w:rPr>
      </w:pPr>
      <w:r w:rsidRPr="008017DB">
        <w:rPr>
          <w:b/>
          <w:color w:val="FF0000"/>
          <w:sz w:val="56"/>
          <w:szCs w:val="56"/>
          <w:u w:val="single"/>
        </w:rPr>
        <w:t xml:space="preserve">Materiały </w:t>
      </w:r>
      <w:r w:rsidR="00415B77">
        <w:rPr>
          <w:b/>
          <w:color w:val="FF0000"/>
          <w:sz w:val="56"/>
          <w:szCs w:val="56"/>
          <w:u w:val="single"/>
        </w:rPr>
        <w:t>1</w:t>
      </w:r>
      <w:bookmarkStart w:id="0" w:name="_GoBack"/>
      <w:bookmarkEnd w:id="0"/>
      <w:r w:rsidRPr="008017DB">
        <w:rPr>
          <w:b/>
          <w:color w:val="FF0000"/>
          <w:sz w:val="56"/>
          <w:szCs w:val="56"/>
          <w:u w:val="single"/>
        </w:rPr>
        <w:t>6.04.2020</w:t>
      </w:r>
    </w:p>
    <w:p w:rsidR="008017DB" w:rsidRDefault="008017DB" w:rsidP="008017D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k</w:t>
      </w:r>
      <w:r w:rsidRPr="008017DB">
        <w:rPr>
          <w:b/>
          <w:color w:val="FF0000"/>
          <w:sz w:val="56"/>
          <w:szCs w:val="56"/>
          <w:u w:val="single"/>
        </w:rPr>
        <w:t>arta pracy</w:t>
      </w:r>
    </w:p>
    <w:p w:rsidR="008017DB" w:rsidRDefault="008017DB" w:rsidP="008017DB">
      <w:pPr>
        <w:jc w:val="center"/>
        <w:rPr>
          <w:b/>
          <w:color w:val="FF0000"/>
          <w:sz w:val="56"/>
          <w:szCs w:val="56"/>
          <w:u w:val="single"/>
        </w:rPr>
      </w:pPr>
    </w:p>
    <w:p w:rsidR="008017DB" w:rsidRDefault="008017DB" w:rsidP="008017DB">
      <w:pPr>
        <w:rPr>
          <w:sz w:val="56"/>
          <w:szCs w:val="56"/>
        </w:rPr>
      </w:pPr>
      <w:r>
        <w:rPr>
          <w:sz w:val="56"/>
          <w:szCs w:val="56"/>
        </w:rPr>
        <w:t>Temat: Kształty poezji</w:t>
      </w:r>
    </w:p>
    <w:p w:rsidR="008017DB" w:rsidRPr="008017DB" w:rsidRDefault="008017DB" w:rsidP="008017DB">
      <w:pPr>
        <w:rPr>
          <w:sz w:val="56"/>
          <w:szCs w:val="56"/>
        </w:rPr>
      </w:pPr>
      <w:r>
        <w:rPr>
          <w:sz w:val="56"/>
          <w:szCs w:val="56"/>
        </w:rPr>
        <w:t>Wiadomości: podręcznik str. 94 - 98</w:t>
      </w:r>
    </w:p>
    <w:sectPr w:rsidR="008017DB" w:rsidRPr="0080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DB"/>
    <w:rsid w:val="00415B77"/>
    <w:rsid w:val="008017DB"/>
    <w:rsid w:val="00A2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F581"/>
  <w15:chartTrackingRefBased/>
  <w15:docId w15:val="{BB50D1F5-EAB6-4DB3-9E23-ACF6D51D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2020-04-14T14:53:00Z</dcterms:created>
  <dcterms:modified xsi:type="dcterms:W3CDTF">2020-04-14T14:53:00Z</dcterms:modified>
</cp:coreProperties>
</file>