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4" w:rsidRDefault="005F33F4" w:rsidP="005F33F4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5F33F4" w:rsidRPr="006A40CE" w:rsidRDefault="005F33F4" w:rsidP="005F33F4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podręcznikiem</w:t>
      </w:r>
      <w:r>
        <w:rPr>
          <w:sz w:val="28"/>
          <w:szCs w:val="28"/>
        </w:rPr>
        <w:t xml:space="preserve"> ćwiczeń. </w:t>
      </w:r>
    </w:p>
    <w:p w:rsidR="005F33F4" w:rsidRDefault="005F33F4" w:rsidP="005F33F4">
      <w:pPr>
        <w:jc w:val="right"/>
        <w:rPr>
          <w:sz w:val="28"/>
          <w:szCs w:val="28"/>
        </w:rPr>
      </w:pPr>
      <w:r>
        <w:rPr>
          <w:sz w:val="28"/>
          <w:szCs w:val="28"/>
        </w:rPr>
        <w:t>02. 06</w:t>
      </w:r>
      <w:r>
        <w:rPr>
          <w:sz w:val="28"/>
          <w:szCs w:val="28"/>
        </w:rPr>
        <w:t>. 2020 r.</w:t>
      </w:r>
    </w:p>
    <w:p w:rsidR="005F33F4" w:rsidRDefault="005F33F4" w:rsidP="005F33F4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5F33F4" w:rsidRDefault="005F33F4" w:rsidP="005F33F4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>Być w mocy dobrych uczynków</w:t>
      </w:r>
      <w:r>
        <w:rPr>
          <w:sz w:val="28"/>
          <w:szCs w:val="28"/>
        </w:rPr>
        <w:t>.</w:t>
      </w:r>
    </w:p>
    <w:p w:rsidR="000C3ABC" w:rsidRDefault="000C3ABC" w:rsidP="000C3A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 podręcznik na stronie 241. Nowy rozdział zatytułowany otwiera</w:t>
      </w:r>
      <w:r w:rsidR="00896729">
        <w:rPr>
          <w:sz w:val="28"/>
          <w:szCs w:val="28"/>
        </w:rPr>
        <w:t xml:space="preserve"> obraz „ Maszyna do wytwarzania dobrych uczynków”. Przyjrzyjcie się i powiedzcie o swoich wrażeniach związanych z tym dziełem.</w:t>
      </w:r>
      <w:r w:rsidR="005A43CF">
        <w:rPr>
          <w:sz w:val="28"/>
          <w:szCs w:val="28"/>
        </w:rPr>
        <w:t xml:space="preserve"> W tym celu przeanalizujcie pytania 1, 2 i 3 s. 241.</w:t>
      </w:r>
    </w:p>
    <w:p w:rsidR="00CA03D3" w:rsidRPr="000C3ABC" w:rsidRDefault="00CA03D3" w:rsidP="000C3A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dobre uczynki możemy spełniać w obecnych czasach? Wypiszcie ich przykłady</w:t>
      </w:r>
      <w:r w:rsidR="00BD0E0C">
        <w:rPr>
          <w:sz w:val="28"/>
          <w:szCs w:val="28"/>
        </w:rPr>
        <w:t xml:space="preserve"> w</w:t>
      </w:r>
      <w:bookmarkStart w:id="0" w:name="_GoBack"/>
      <w:bookmarkEnd w:id="0"/>
      <w:r w:rsidR="00BD0E0C">
        <w:rPr>
          <w:sz w:val="28"/>
          <w:szCs w:val="28"/>
        </w:rPr>
        <w:t xml:space="preserve"> z</w:t>
      </w:r>
      <w:r>
        <w:rPr>
          <w:sz w:val="28"/>
          <w:szCs w:val="28"/>
        </w:rPr>
        <w:t>eszytach.</w:t>
      </w:r>
    </w:p>
    <w:p w:rsidR="007002E6" w:rsidRDefault="007002E6"/>
    <w:sectPr w:rsidR="0070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7218"/>
    <w:multiLevelType w:val="hybridMultilevel"/>
    <w:tmpl w:val="5E4C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F4"/>
    <w:rsid w:val="000C3ABC"/>
    <w:rsid w:val="005A43CF"/>
    <w:rsid w:val="005F33F4"/>
    <w:rsid w:val="007002E6"/>
    <w:rsid w:val="00896729"/>
    <w:rsid w:val="00BD0E0C"/>
    <w:rsid w:val="00C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F966"/>
  <w15:chartTrackingRefBased/>
  <w15:docId w15:val="{C10AC998-53C0-4B27-B949-F497D7A4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F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4</cp:revision>
  <dcterms:created xsi:type="dcterms:W3CDTF">2020-06-01T10:28:00Z</dcterms:created>
  <dcterms:modified xsi:type="dcterms:W3CDTF">2020-06-01T10:48:00Z</dcterms:modified>
</cp:coreProperties>
</file>