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26" w:rsidRDefault="00183F26" w:rsidP="00183F26">
      <w:pPr>
        <w:jc w:val="right"/>
        <w:rPr>
          <w:sz w:val="28"/>
          <w:szCs w:val="28"/>
        </w:rPr>
      </w:pPr>
      <w:r>
        <w:rPr>
          <w:sz w:val="28"/>
          <w:szCs w:val="28"/>
        </w:rPr>
        <w:t>Kraśnik, 24</w:t>
      </w:r>
      <w:r w:rsidRPr="00C12C95">
        <w:rPr>
          <w:sz w:val="28"/>
          <w:szCs w:val="28"/>
        </w:rPr>
        <w:t>. 04. 2020 r.</w:t>
      </w:r>
    </w:p>
    <w:p w:rsidR="00183F26" w:rsidRDefault="00183F26" w:rsidP="00183F26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183F26" w:rsidRDefault="00183F26" w:rsidP="00183F26">
      <w:pPr>
        <w:rPr>
          <w:sz w:val="28"/>
          <w:szCs w:val="28"/>
        </w:rPr>
      </w:pPr>
      <w:r>
        <w:rPr>
          <w:sz w:val="28"/>
          <w:szCs w:val="28"/>
        </w:rPr>
        <w:t>W dniu dzisi</w:t>
      </w:r>
      <w:r w:rsidR="00CA1EF2">
        <w:rPr>
          <w:sz w:val="28"/>
          <w:szCs w:val="28"/>
        </w:rPr>
        <w:t>ejszym pracujemy z zeszytem ćwiczeń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Niczego nie odsyłamy.</w:t>
      </w:r>
    </w:p>
    <w:p w:rsidR="00183F26" w:rsidRDefault="00183F26" w:rsidP="00183F26">
      <w:pPr>
        <w:jc w:val="right"/>
        <w:rPr>
          <w:sz w:val="28"/>
          <w:szCs w:val="28"/>
        </w:rPr>
      </w:pPr>
      <w:r>
        <w:rPr>
          <w:sz w:val="28"/>
          <w:szCs w:val="28"/>
        </w:rPr>
        <w:t>24. 04. 2020 r.</w:t>
      </w:r>
    </w:p>
    <w:p w:rsidR="00183F26" w:rsidRDefault="00183F26" w:rsidP="00183F26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183F26" w:rsidRDefault="00183F26" w:rsidP="00183F26">
      <w:pPr>
        <w:rPr>
          <w:sz w:val="28"/>
          <w:szCs w:val="28"/>
        </w:rPr>
      </w:pPr>
      <w:r>
        <w:rPr>
          <w:sz w:val="28"/>
          <w:szCs w:val="28"/>
        </w:rPr>
        <w:t>Temat: Pisownia wyrazów wielką i małą literą – ćwiczenia.</w:t>
      </w:r>
    </w:p>
    <w:p w:rsidR="00CA1EF2" w:rsidRDefault="00CA1EF2" w:rsidP="00CA1E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Wykonujemy ćwiczenia: 1 – 8 s. 85 – 88 w zeszycie ćwiczeń.</w:t>
      </w:r>
    </w:p>
    <w:p w:rsidR="00395480" w:rsidRDefault="00E80101" w:rsidP="00CA1EF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724E7">
        <w:rPr>
          <w:rFonts w:cstheme="minorHAnsi"/>
          <w:sz w:val="28"/>
          <w:szCs w:val="28"/>
        </w:rPr>
        <w:t>Podany tekst wpiszcie do zeszytu. Uzupełniając wielką lub małą literą.</w:t>
      </w:r>
    </w:p>
    <w:p w:rsidR="005724E7" w:rsidRPr="005724E7" w:rsidRDefault="005724E7" w:rsidP="005724E7">
      <w:pPr>
        <w:pStyle w:val="Akapitzlist"/>
        <w:rPr>
          <w:rFonts w:cstheme="minorHAnsi"/>
          <w:sz w:val="28"/>
          <w:szCs w:val="28"/>
        </w:rPr>
      </w:pPr>
    </w:p>
    <w:p w:rsidR="005724E7" w:rsidRDefault="005724E7" w:rsidP="005724E7">
      <w:pPr>
        <w:pStyle w:val="Akapitzlist"/>
        <w:shd w:val="clear" w:color="auto" w:fill="FFFFFF"/>
        <w:spacing w:after="15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5724E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object w:dxaOrig="10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8" type="#_x0000_t75" style="width:52.5pt;height:18pt" o:ole="">
            <v:imagedata r:id="rId5" o:title=""/>
          </v:shape>
          <w:control r:id="rId6" w:name="DefaultOcxName" w:shapeid="_x0000_i1308"/>
        </w:object>
      </w:r>
      <w:r w:rsidRPr="005724E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arszawianin w</w:t>
      </w:r>
      <w:r w:rsidR="00E91ABD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</w:t>
      </w:r>
      <w:r w:rsidRPr="005724E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 </w:t>
      </w:r>
      <w:r w:rsidRPr="005724E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object w:dxaOrig="1050" w:dyaOrig="360">
          <v:shape id="_x0000_i1306" type="#_x0000_t75" style="width:52.5pt;height:18pt" o:ole="">
            <v:imagedata r:id="rId7" o:title=""/>
          </v:shape>
          <w:control r:id="rId8" w:name="DefaultOcxName1" w:shapeid="_x0000_i1306"/>
        </w:object>
      </w:r>
      <w:r w:rsidRPr="005724E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rakowie (wielka i mała litera)</w:t>
      </w:r>
    </w:p>
    <w:p w:rsidR="005724E7" w:rsidRPr="005724E7" w:rsidRDefault="005724E7" w:rsidP="005724E7">
      <w:pPr>
        <w:pStyle w:val="Akapitzlist"/>
        <w:shd w:val="clear" w:color="auto" w:fill="FFFFFF"/>
        <w:spacing w:after="15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:rsidR="005724E7" w:rsidRPr="005724E7" w:rsidRDefault="005724E7" w:rsidP="005724E7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305" type="#_x0000_t75" style="width:52.5pt;height:18pt" o:ole="">
            <v:imagedata r:id="rId9" o:title=""/>
          </v:shape>
          <w:control r:id="rId10" w:name="DefaultOcxName2" w:shapeid="_x0000_i1305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arszawa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, </w:t>
      </w:r>
      <w:r w:rsidR="00E91AB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304" type="#_x0000_t75" style="width:52.5pt;height:18pt" o:ole="">
            <v:imagedata r:id="rId11" o:title=""/>
          </v:shape>
          <w:control r:id="rId12" w:name="DefaultOcxName3" w:shapeid="_x0000_i1304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tolica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458" type="#_x0000_t75" style="width:52.5pt;height:18pt" o:ole="">
            <v:imagedata r:id="rId13" o:title=""/>
          </v:shape>
          <w:control r:id="rId14" w:name="DefaultOcxName4" w:shapeid="_x0000_i1458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olski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, to bez dwóch zdań przepiękne miasto. Niektórzy twierdzą jednak, że szczycący się</w:t>
      </w:r>
      <w:r w:rsidR="00E91AB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br/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459" type="#_x0000_t75" style="width:52.5pt;height:18pt" o:ole="">
            <v:imagedata r:id="rId15" o:title=""/>
          </v:shape>
          <w:control r:id="rId16" w:name="DefaultOcxName5" w:shapeid="_x0000_i1459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awelem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i słynnym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301" type="#_x0000_t75" style="width:52.5pt;height:18pt" o:ole="">
            <v:imagedata r:id="rId17" o:title=""/>
          </v:shape>
          <w:control r:id="rId18" w:name="DefaultOcxName6" w:shapeid="_x0000_i1301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o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ściołem</w:t>
      </w:r>
      <w:r w:rsidR="00E91AB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br/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300" type="#_x0000_t75" style="width:52.5pt;height:18pt" o:ole="">
            <v:imagedata r:id="rId17" o:title=""/>
          </v:shape>
          <w:control r:id="rId19" w:name="DefaultOcxName7" w:shapeid="_x0000_i1300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ariackim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99" type="#_x0000_t75" style="width:52.5pt;height:18pt" o:ole="">
            <v:imagedata r:id="rId17" o:title=""/>
          </v:shape>
          <w:control r:id="rId20" w:name="DefaultOcxName8" w:shapeid="_x0000_i1299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rak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 xml:space="preserve">ów jest jeszcze ładniejszy. </w:t>
      </w:r>
      <w:bookmarkStart w:id="0" w:name="_GoBack"/>
      <w:bookmarkEnd w:id="0"/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Pewien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98" type="#_x0000_t75" style="width:52.5pt;height:18pt" o:ole="">
            <v:imagedata r:id="rId17" o:title=""/>
          </v:shape>
          <w:control r:id="rId21" w:name="DefaultOcxName9" w:shapeid="_x0000_i1298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arszawianin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postanowił się o tym przekonać. Wsiadł do pociągu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97" type="#_x0000_t75" style="width:52.5pt;height:18pt" o:ole="">
            <v:imagedata r:id="rId17" o:title=""/>
          </v:shape>
          <w:control r:id="rId22" w:name="DefaultOcxName10" w:shapeid="_x0000_i1297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olskich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96" type="#_x0000_t75" style="width:52.5pt;height:18pt" o:ole="">
            <v:imagedata r:id="rId17" o:title=""/>
          </v:shape>
          <w:control r:id="rId23" w:name="DefaultOcxName11" w:shapeid="_x0000_i1296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olei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95" type="#_x0000_t75" style="width:52.5pt;height:18pt" o:ole="">
            <v:imagedata r:id="rId17" o:title=""/>
          </v:shape>
          <w:control r:id="rId24" w:name="DefaultOcxName12" w:shapeid="_x0000_i1295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ństwowych i wyruszył w drogę.</w:t>
      </w:r>
    </w:p>
    <w:p w:rsidR="005724E7" w:rsidRPr="005724E7" w:rsidRDefault="005724E7" w:rsidP="005724E7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pl-PL"/>
        </w:rPr>
      </w:pP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Dawna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94" type="#_x0000_t75" style="width:52.5pt;height:18pt" o:ole="">
            <v:imagedata r:id="rId17" o:title=""/>
          </v:shape>
          <w:control r:id="rId25" w:name="DefaultOcxName13" w:shapeid="_x0000_i1294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tolica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powitała miłego gościa piękną pogodą i przyjazną miną stojącego na cokole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93" type="#_x0000_t75" style="width:52.5pt;height:18pt" o:ole="">
            <v:imagedata r:id="rId17" o:title=""/>
          </v:shape>
          <w:control r:id="rId26" w:name="DefaultOcxName14" w:shapeid="_x0000_i1293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dama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92" type="#_x0000_t75" style="width:52.5pt;height:18pt" o:ole="">
            <v:imagedata r:id="rId17" o:title=""/>
          </v:shape>
          <w:control r:id="rId27" w:name="DefaultOcxName15" w:shapeid="_x0000_i1292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ickiewicza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. To właśnie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91" type="#_x0000_t75" style="width:52.5pt;height:18pt" o:ole="">
            <v:imagedata r:id="rId17" o:title=""/>
          </v:shape>
          <w:control r:id="rId28" w:name="DefaultOcxName16" w:shapeid="_x0000_i1291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rakowski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90" type="#_x0000_t75" style="width:52.5pt;height:18pt" o:ole="">
            <v:imagedata r:id="rId17" o:title=""/>
          </v:shape>
          <w:control r:id="rId29" w:name="DefaultOcxName17" w:shapeid="_x0000_i1290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ynek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był celem pierwszego spaceru. W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89" type="#_x0000_t75" style="width:52.5pt;height:18pt" o:ole="">
            <v:imagedata r:id="rId17" o:title=""/>
          </v:shape>
          <w:control r:id="rId30" w:name="DefaultOcxName18" w:shapeid="_x0000_i1289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rzewodniku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przybysz z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88" type="#_x0000_t75" style="width:52.5pt;height:18pt" o:ole="">
            <v:imagedata r:id="rId17" o:title=""/>
          </v:shape>
          <w:control r:id="rId31" w:name="DefaultOcxName19" w:shapeid="_x0000_i1288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azowsza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przeczytał, że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87" type="#_x0000_t75" style="width:52.5pt;height:18pt" o:ole="">
            <v:imagedata r:id="rId17" o:title=""/>
          </v:shape>
          <w:control r:id="rId32" w:name="DefaultOcxName20" w:shapeid="_x0000_i1287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ynek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86" type="#_x0000_t75" style="width:52.5pt;height:18pt" o:ole="">
            <v:imagedata r:id="rId17" o:title=""/>
          </v:shape>
          <w:control r:id="rId33" w:name="DefaultOcxName21" w:shapeid="_x0000_i1286"/>
        </w:objec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łówny w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85" type="#_x0000_t75" style="width:52.5pt;height:18pt" o:ole="">
            <v:imagedata r:id="rId17" o:title=""/>
          </v:shape>
          <w:control r:id="rId34" w:name="DefaultOcxName22" w:shapeid="_x0000_i1285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rakowie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jest jednym z największych w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84" type="#_x0000_t75" style="width:52.5pt;height:18pt" o:ole="">
            <v:imagedata r:id="rId17" o:title=""/>
          </v:shape>
          <w:control r:id="rId35" w:name="DefaultOcxName23" w:shapeid="_x0000_i1284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uropie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. Spacerując po jego płycie, mijał rozmawiających po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83" type="#_x0000_t75" style="width:52.5pt;height:18pt" o:ole="">
            <v:imagedata r:id="rId17" o:title=""/>
          </v:shape>
          <w:control r:id="rId36" w:name="DefaultOcxName24" w:shapeid="_x0000_i1283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ngielsku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,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82" type="#_x0000_t75" style="width:52.5pt;height:18pt" o:ole="">
            <v:imagedata r:id="rId17" o:title=""/>
          </v:shape>
          <w:control r:id="rId37" w:name="DefaultOcxName25" w:shapeid="_x0000_i1282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iemiecku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i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81" type="#_x0000_t75" style="width:52.5pt;height:18pt" o:ole="">
            <v:imagedata r:id="rId17" o:title=""/>
          </v:shape>
          <w:control r:id="rId38" w:name="DefaultOcxName26" w:shapeid="_x0000_i1281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osyjsku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turystów. W końcu postanowił zwiedzić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80" type="#_x0000_t75" style="width:52.5pt;height:18pt" o:ole="">
            <v:imagedata r:id="rId17" o:title=""/>
          </v:shape>
          <w:control r:id="rId39" w:name="DefaultOcxName27" w:shapeid="_x0000_i1280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ukiennice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, z których dachu można zobaczyć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79" type="#_x0000_t75" style="width:52.5pt;height:18pt" o:ole="">
            <v:imagedata r:id="rId17" o:title=""/>
          </v:shape>
          <w:control r:id="rId40" w:name="DefaultOcxName28" w:shapeid="_x0000_i1279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atry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.</w:t>
      </w:r>
    </w:p>
    <w:p w:rsidR="00EC3410" w:rsidRPr="005724E7" w:rsidRDefault="005724E7" w:rsidP="005724E7">
      <w:pPr>
        <w:pStyle w:val="Akapitzlist"/>
        <w:rPr>
          <w:rFonts w:cstheme="minorHAnsi"/>
          <w:sz w:val="28"/>
          <w:szCs w:val="28"/>
        </w:rPr>
      </w:pP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78" type="#_x0000_t75" style="width:52.5pt;height:18pt" o:ole="">
            <v:imagedata r:id="rId17" o:title=""/>
          </v:shape>
          <w:control r:id="rId41" w:name="DefaultOcxName29" w:shapeid="_x0000_i1278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olejne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dni przyniosły jeszcze więcej atrakcji. 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br/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77" type="#_x0000_t75" style="width:52.5pt;height:18pt" o:ole="">
            <v:imagedata r:id="rId17" o:title=""/>
          </v:shape>
          <w:control r:id="rId42" w:name="DefaultOcxName30" w:shapeid="_x0000_i1277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uzeum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76" type="#_x0000_t75" style="width:52.5pt;height:18pt" o:ole="">
            <v:imagedata r:id="rId17" o:title=""/>
          </v:shape>
          <w:control r:id="rId43" w:name="DefaultOcxName31" w:shapeid="_x0000_i1276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arodowe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w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75" type="#_x0000_t75" style="width:52.5pt;height:18pt" o:ole="">
            <v:imagedata r:id="rId17" o:title=""/>
          </v:shape>
          <w:control r:id="rId44" w:name="DefaultOcxName32" w:shapeid="_x0000_i1275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rakowie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oczarowało turystę stałą ekspozycją oraz przeniesioną niedawno z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74" type="#_x0000_t75" style="width:52.5pt;height:18pt" o:ole="">
            <v:imagedata r:id="rId17" o:title=""/>
          </v:shape>
          <w:control r:id="rId45" w:name="DefaultOcxName33" w:shapeid="_x0000_i1274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uzeum</w:t>
      </w:r>
      <w:r>
        <w:rPr>
          <w:rFonts w:eastAsia="Times New Roman" w:cstheme="minorHAnsi"/>
          <w:sz w:val="28"/>
          <w:szCs w:val="28"/>
          <w:lang w:eastAsia="pl-PL"/>
        </w:rPr>
        <w:br/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73" type="#_x0000_t75" style="width:52.5pt;height:18pt" o:ole="">
            <v:imagedata r:id="rId17" o:title=""/>
          </v:shape>
          <w:control r:id="rId46" w:name="DefaultOcxName34" w:shapeid="_x0000_i1273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si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ążąt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72" type="#_x0000_t75" style="width:52.5pt;height:18pt" o:ole="">
            <v:imagedata r:id="rId17" o:title=""/>
          </v:shape>
          <w:control r:id="rId47" w:name="DefaultOcxName35" w:shapeid="_x0000_i1272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artoryskich</w:t>
      </w:r>
      <w:r w:rsidR="00E91AB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 xml:space="preserve">  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71" type="#_x0000_t75" style="width:52.5pt;height:18pt" o:ole="">
            <v:imagedata r:id="rId17" o:title=""/>
          </v:shape>
          <w:control r:id="rId48" w:name="DefaultOcxName36" w:shapeid="_x0000_i1271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am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ą z </w:t>
      </w:r>
      <w:r w:rsidR="00E91AB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br/>
      </w:r>
      <w:r w:rsidRPr="005724E7">
        <w:rPr>
          <w:rFonts w:eastAsia="Times New Roman" w:cstheme="minorHAnsi"/>
          <w:sz w:val="28"/>
          <w:szCs w:val="28"/>
          <w:lang w:eastAsia="pl-PL"/>
        </w:rPr>
        <w:lastRenderedPageBreak/>
        <w:object w:dxaOrig="1050" w:dyaOrig="360">
          <v:shape id="_x0000_i1270" type="#_x0000_t75" style="width:52.5pt;height:18pt" o:ole="">
            <v:imagedata r:id="rId17" o:title=""/>
          </v:shape>
          <w:control r:id="rId49" w:name="DefaultOcxName37" w:shapeid="_x0000_i1270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ronostajem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” pędzla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69" type="#_x0000_t75" style="width:52.5pt;height:18pt" o:ole="">
            <v:imagedata r:id="rId17" o:title=""/>
          </v:shape>
          <w:control r:id="rId50" w:name="DefaultOcxName38" w:shapeid="_x0000_i1269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eonarda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68" type="#_x0000_t75" style="width:52.5pt;height:18pt" o:ole="">
            <v:imagedata r:id="rId17" o:title=""/>
          </v:shape>
          <w:control r:id="rId51" w:name="DefaultOcxName39" w:shapeid="_x0000_i1268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67" type="#_x0000_t75" style="width:52.5pt;height:18pt" o:ole="">
            <v:imagedata r:id="rId17" o:title=""/>
          </v:shape>
          <w:control r:id="rId52" w:name="DefaultOcxName40" w:shapeid="_x0000_i1267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inci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. Spotkał się też z samym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66" type="#_x0000_t75" style="width:52.5pt;height:18pt" o:ole="">
            <v:imagedata r:id="rId17" o:title=""/>
          </v:shape>
          <w:control r:id="rId53" w:name="DefaultOcxName41" w:shapeid="_x0000_i1266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mokiem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265" type="#_x0000_t75" style="width:52.5pt;height:18pt" o:ole="">
            <v:imagedata r:id="rId17" o:title=""/>
          </v:shape>
          <w:control r:id="rId54" w:name="DefaultOcxName42" w:shapeid="_x0000_i1265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awelskim</w:t>
      </w:r>
    </w:p>
    <w:p w:rsidR="00C9410C" w:rsidRPr="005724E7" w:rsidRDefault="009D4C01" w:rsidP="009D4C01">
      <w:pPr>
        <w:rPr>
          <w:rFonts w:cstheme="minorHAnsi"/>
          <w:sz w:val="28"/>
          <w:szCs w:val="28"/>
        </w:rPr>
      </w:pP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. Wracając do domu, stwierdził jednak, że nie zamieniłby</w:t>
      </w:r>
      <w:r w:rsid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br/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122" type="#_x0000_t75" style="width:52.5pt;height:18pt" o:ole="">
            <v:imagedata r:id="rId17" o:title=""/>
          </v:shape>
          <w:control r:id="rId55" w:name="DefaultOcxName43" w:shapeid="_x0000_i1122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arszawy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na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121" type="#_x0000_t75" style="width:52.5pt;height:18pt" o:ole="">
            <v:imagedata r:id="rId17" o:title=""/>
          </v:shape>
          <w:control r:id="rId56" w:name="DefaultOcxName44" w:shapeid="_x0000_i1121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rak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ów. Miałby przecież zbyt daleko nad ukochane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456" type="#_x0000_t75" style="width:52.5pt;height:18pt" o:ole="">
            <v:imagedata r:id="rId17" o:title=""/>
          </v:shape>
          <w:control r:id="rId57" w:name="DefaultOcxName45" w:shapeid="_x0000_i1456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orze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 </w:t>
      </w:r>
      <w:r w:rsidRPr="005724E7">
        <w:rPr>
          <w:rFonts w:eastAsia="Times New Roman" w:cstheme="minorHAnsi"/>
          <w:sz w:val="28"/>
          <w:szCs w:val="28"/>
          <w:lang w:eastAsia="pl-PL"/>
        </w:rPr>
        <w:object w:dxaOrig="1050" w:dyaOrig="360">
          <v:shape id="_x0000_i1119" type="#_x0000_t75" style="width:52.5pt;height:18pt" o:ole="">
            <v:imagedata r:id="rId17" o:title=""/>
          </v:shape>
          <w:control r:id="rId58" w:name="DefaultOcxName46" w:shapeid="_x0000_i1119"/>
        </w:object>
      </w:r>
      <w:r w:rsidRPr="005724E7">
        <w:rPr>
          <w:rFonts w:eastAsia="Times New Roman" w:cstheme="minorHAnsi"/>
          <w:sz w:val="28"/>
          <w:szCs w:val="28"/>
          <w:lang w:eastAsia="pl-PL"/>
        </w:rPr>
        <w:t>a</w:t>
      </w:r>
      <w:r w:rsidRPr="005724E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łtyckie</w:t>
      </w:r>
    </w:p>
    <w:sectPr w:rsidR="00C9410C" w:rsidRPr="0057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809AE"/>
    <w:multiLevelType w:val="hybridMultilevel"/>
    <w:tmpl w:val="2C9A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26"/>
    <w:rsid w:val="00183F26"/>
    <w:rsid w:val="00395480"/>
    <w:rsid w:val="00561017"/>
    <w:rsid w:val="005724E7"/>
    <w:rsid w:val="009D4C01"/>
    <w:rsid w:val="00C9410C"/>
    <w:rsid w:val="00CA1EF2"/>
    <w:rsid w:val="00E80101"/>
    <w:rsid w:val="00E91ABD"/>
    <w:rsid w:val="00E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9EF6"/>
  <w15:chartTrackingRefBased/>
  <w15:docId w15:val="{1E0506CC-E1B4-4D4C-8A3E-328E826F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3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control" Target="activeX/activeX2.xml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control" Target="activeX/activeX3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6</cp:revision>
  <dcterms:created xsi:type="dcterms:W3CDTF">2020-04-21T16:27:00Z</dcterms:created>
  <dcterms:modified xsi:type="dcterms:W3CDTF">2020-04-21T17:10:00Z</dcterms:modified>
</cp:coreProperties>
</file>