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92" w:rsidRPr="00EC2ED7" w:rsidRDefault="00EC2ED7" w:rsidP="00EC2ED7">
      <w:pPr>
        <w:jc w:val="center"/>
        <w:rPr>
          <w:b/>
          <w:color w:val="FF0000"/>
          <w:sz w:val="52"/>
          <w:szCs w:val="52"/>
          <w:u w:val="single"/>
        </w:rPr>
      </w:pPr>
      <w:bookmarkStart w:id="0" w:name="_GoBack"/>
      <w:r w:rsidRPr="00EC2ED7">
        <w:rPr>
          <w:b/>
          <w:color w:val="FF0000"/>
          <w:sz w:val="52"/>
          <w:szCs w:val="52"/>
          <w:u w:val="single"/>
        </w:rPr>
        <w:t>Materiały – 6.04.2020</w:t>
      </w:r>
    </w:p>
    <w:p w:rsidR="00EC2ED7" w:rsidRPr="00EC2ED7" w:rsidRDefault="00EC2ED7" w:rsidP="00EC2ED7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l</w:t>
      </w:r>
      <w:r w:rsidRPr="00EC2ED7">
        <w:rPr>
          <w:b/>
          <w:color w:val="FF0000"/>
          <w:sz w:val="52"/>
          <w:szCs w:val="52"/>
          <w:u w:val="single"/>
        </w:rPr>
        <w:t xml:space="preserve">ekcja on – </w:t>
      </w:r>
      <w:proofErr w:type="spellStart"/>
      <w:r w:rsidRPr="00EC2ED7">
        <w:rPr>
          <w:b/>
          <w:color w:val="FF0000"/>
          <w:sz w:val="52"/>
          <w:szCs w:val="52"/>
          <w:u w:val="single"/>
        </w:rPr>
        <w:t>line</w:t>
      </w:r>
      <w:proofErr w:type="spellEnd"/>
    </w:p>
    <w:p w:rsidR="00EC2ED7" w:rsidRDefault="00EC2ED7" w:rsidP="00EC2ED7">
      <w:pPr>
        <w:rPr>
          <w:sz w:val="56"/>
          <w:szCs w:val="56"/>
        </w:rPr>
      </w:pPr>
      <w:r w:rsidRPr="00EC2ED7">
        <w:rPr>
          <w:sz w:val="56"/>
          <w:szCs w:val="56"/>
        </w:rPr>
        <w:t>Temat: Zapisywanie równań</w:t>
      </w:r>
      <w:r>
        <w:rPr>
          <w:sz w:val="56"/>
          <w:szCs w:val="56"/>
        </w:rPr>
        <w:t>.</w:t>
      </w:r>
    </w:p>
    <w:p w:rsidR="00EC2ED7" w:rsidRDefault="00EC2ED7" w:rsidP="00EC2ED7">
      <w:pPr>
        <w:rPr>
          <w:sz w:val="56"/>
          <w:szCs w:val="56"/>
        </w:rPr>
      </w:pPr>
      <w:r>
        <w:rPr>
          <w:sz w:val="56"/>
          <w:szCs w:val="56"/>
        </w:rPr>
        <w:t>Wiadomości: podręcznik str. 193 – 194</w:t>
      </w:r>
    </w:p>
    <w:p w:rsidR="00EC2ED7" w:rsidRDefault="00EC2ED7" w:rsidP="00EC2ED7">
      <w:pPr>
        <w:rPr>
          <w:sz w:val="56"/>
          <w:szCs w:val="56"/>
        </w:rPr>
      </w:pPr>
      <w:r>
        <w:rPr>
          <w:sz w:val="56"/>
          <w:szCs w:val="56"/>
        </w:rPr>
        <w:t>Podręcznik: zad. 1,  2, 3, 4 str. 194 - 195</w:t>
      </w:r>
    </w:p>
    <w:p w:rsidR="00EC2ED7" w:rsidRDefault="00EC2ED7" w:rsidP="00EC2ED7">
      <w:pPr>
        <w:rPr>
          <w:sz w:val="56"/>
          <w:szCs w:val="56"/>
        </w:rPr>
      </w:pPr>
      <w:r>
        <w:rPr>
          <w:sz w:val="56"/>
          <w:szCs w:val="56"/>
        </w:rPr>
        <w:t>W domu: ćwiczenia  str. 96</w:t>
      </w:r>
    </w:p>
    <w:p w:rsidR="00EC2ED7" w:rsidRPr="00EC2ED7" w:rsidRDefault="00EC2ED7" w:rsidP="00EC2ED7">
      <w:pPr>
        <w:rPr>
          <w:sz w:val="56"/>
          <w:szCs w:val="56"/>
        </w:rPr>
      </w:pPr>
      <w:r>
        <w:rPr>
          <w:sz w:val="56"/>
          <w:szCs w:val="56"/>
        </w:rPr>
        <w:t>-termin wykonania 8.04.2020r.</w:t>
      </w:r>
      <w:bookmarkEnd w:id="0"/>
    </w:p>
    <w:sectPr w:rsidR="00EC2ED7" w:rsidRPr="00EC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7"/>
    <w:rsid w:val="00A25992"/>
    <w:rsid w:val="00E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3AF7"/>
  <w15:chartTrackingRefBased/>
  <w15:docId w15:val="{435E643E-F2E2-4CF3-8E95-7E1D70A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2020-04-05T12:46:00Z</dcterms:created>
  <dcterms:modified xsi:type="dcterms:W3CDTF">2020-04-05T12:54:00Z</dcterms:modified>
</cp:coreProperties>
</file>