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C8" w:rsidRDefault="00C154C8" w:rsidP="00C154C8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>
        <w:rPr>
          <w:sz w:val="28"/>
          <w:szCs w:val="28"/>
        </w:rPr>
        <w:t>raśnik, 02. 06</w:t>
      </w:r>
      <w:r w:rsidRPr="001E2122">
        <w:rPr>
          <w:sz w:val="28"/>
          <w:szCs w:val="28"/>
        </w:rPr>
        <w:t>. 2020 r.</w:t>
      </w:r>
    </w:p>
    <w:p w:rsidR="00C154C8" w:rsidRDefault="00C154C8" w:rsidP="00C154C8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C154C8" w:rsidRDefault="00C154C8" w:rsidP="00C154C8">
      <w:pPr>
        <w:rPr>
          <w:b/>
          <w:sz w:val="28"/>
          <w:szCs w:val="28"/>
        </w:rPr>
      </w:pPr>
      <w:r>
        <w:rPr>
          <w:sz w:val="28"/>
          <w:szCs w:val="28"/>
        </w:rPr>
        <w:t>W dniu dzisiejszym pracujemy z podręcznikiem.</w:t>
      </w:r>
      <w:r w:rsidR="00F65F76">
        <w:rPr>
          <w:sz w:val="28"/>
          <w:szCs w:val="28"/>
        </w:rPr>
        <w:t xml:space="preserve"> Niczego nie odsyłacie. Przeczytacie odpowiedzi na lekcji on-line. </w:t>
      </w:r>
      <w:r w:rsidR="00497C1F">
        <w:rPr>
          <w:sz w:val="28"/>
          <w:szCs w:val="28"/>
        </w:rPr>
        <w:t>(w</w:t>
      </w:r>
      <w:bookmarkStart w:id="0" w:name="_GoBack"/>
      <w:bookmarkEnd w:id="0"/>
      <w:r w:rsidR="00F65F76">
        <w:rPr>
          <w:sz w:val="28"/>
          <w:szCs w:val="28"/>
        </w:rPr>
        <w:t xml:space="preserve"> środę)</w:t>
      </w:r>
    </w:p>
    <w:p w:rsidR="00C154C8" w:rsidRDefault="00C154C8" w:rsidP="00C154C8">
      <w:pPr>
        <w:jc w:val="right"/>
        <w:rPr>
          <w:sz w:val="28"/>
          <w:szCs w:val="28"/>
        </w:rPr>
      </w:pPr>
      <w:r>
        <w:rPr>
          <w:sz w:val="28"/>
          <w:szCs w:val="28"/>
        </w:rPr>
        <w:t>02. 06</w:t>
      </w:r>
      <w:r w:rsidRPr="003A33E9">
        <w:rPr>
          <w:sz w:val="28"/>
          <w:szCs w:val="28"/>
        </w:rPr>
        <w:t>. 2020 r.</w:t>
      </w:r>
    </w:p>
    <w:p w:rsidR="00C154C8" w:rsidRPr="003A33E9" w:rsidRDefault="00C154C8" w:rsidP="00C154C8">
      <w:pPr>
        <w:jc w:val="center"/>
        <w:rPr>
          <w:sz w:val="28"/>
          <w:szCs w:val="28"/>
        </w:rPr>
      </w:pPr>
    </w:p>
    <w:p w:rsidR="00C154C8" w:rsidRDefault="00C154C8" w:rsidP="00C154C8">
      <w:pPr>
        <w:jc w:val="center"/>
        <w:rPr>
          <w:sz w:val="28"/>
          <w:szCs w:val="28"/>
        </w:rPr>
      </w:pPr>
      <w:r w:rsidRPr="003A33E9">
        <w:rPr>
          <w:sz w:val="28"/>
          <w:szCs w:val="28"/>
        </w:rPr>
        <w:t>Lekcja</w:t>
      </w:r>
    </w:p>
    <w:p w:rsidR="00C154C8" w:rsidRDefault="00C154C8" w:rsidP="00C154C8">
      <w:pPr>
        <w:rPr>
          <w:sz w:val="28"/>
          <w:szCs w:val="28"/>
        </w:rPr>
      </w:pPr>
      <w:r>
        <w:rPr>
          <w:sz w:val="28"/>
          <w:szCs w:val="28"/>
        </w:rPr>
        <w:t>Temat:</w:t>
      </w:r>
      <w:r>
        <w:rPr>
          <w:sz w:val="28"/>
          <w:szCs w:val="28"/>
        </w:rPr>
        <w:t xml:space="preserve"> Jakie drogowskazy odnajdziemy w książkach?</w:t>
      </w:r>
    </w:p>
    <w:p w:rsidR="00441625" w:rsidRDefault="00F15C85" w:rsidP="004416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Wyjaśnijmy sobie znaczenie słowa drogowskaz.</w:t>
      </w:r>
    </w:p>
    <w:p w:rsidR="00F15C85" w:rsidRDefault="00F15C85" w:rsidP="00F15C85">
      <w:pPr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Pr="00F15C85">
        <w:rPr>
          <w:sz w:val="28"/>
          <w:szCs w:val="28"/>
        </w:rPr>
        <w:t>łownik języka polskiego PWN</w:t>
      </w:r>
      <w:r>
        <w:rPr>
          <w:sz w:val="28"/>
          <w:szCs w:val="28"/>
        </w:rPr>
        <w:t xml:space="preserve"> definiuje słowo drogowskaz następująco:</w:t>
      </w:r>
    </w:p>
    <w:p w:rsidR="00F15C85" w:rsidRPr="00F15C85" w:rsidRDefault="00F15C85" w:rsidP="00F15C8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5" w:tooltip="drogowskaz" w:history="1">
        <w:r w:rsidRPr="00F15C85">
          <w:rPr>
            <w:rFonts w:eastAsia="Times New Roman" w:cstheme="minorHAnsi"/>
            <w:b/>
            <w:bCs/>
            <w:color w:val="007BD9"/>
            <w:sz w:val="24"/>
            <w:szCs w:val="24"/>
            <w:u w:val="single"/>
            <w:shd w:val="clear" w:color="auto" w:fill="FFFFFF"/>
            <w:lang w:eastAsia="pl-PL"/>
          </w:rPr>
          <w:t>drogowskaz</w:t>
        </w:r>
      </w:hyperlink>
    </w:p>
    <w:p w:rsidR="00F15C85" w:rsidRPr="00F15C85" w:rsidRDefault="00F15C85" w:rsidP="00F15C8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C85">
        <w:rPr>
          <w:rFonts w:eastAsia="Times New Roman" w:cstheme="minorHAnsi"/>
          <w:color w:val="000000"/>
          <w:sz w:val="24"/>
          <w:szCs w:val="24"/>
          <w:lang w:eastAsia="pl-PL"/>
        </w:rPr>
        <w:t>1. «słup przydrożny z tabliczkami informującymi o kierunku i odległości od danej miejscowości»</w:t>
      </w:r>
    </w:p>
    <w:p w:rsidR="00F15C85" w:rsidRPr="00A80E63" w:rsidRDefault="00F15C85" w:rsidP="00F15C8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C85">
        <w:rPr>
          <w:rFonts w:eastAsia="Times New Roman" w:cstheme="minorHAnsi"/>
          <w:color w:val="000000"/>
          <w:sz w:val="24"/>
          <w:szCs w:val="24"/>
          <w:lang w:eastAsia="pl-PL"/>
        </w:rPr>
        <w:t>2. «człowiek lub jakaś idea dostarczające komuś wzorów postępowania</w:t>
      </w:r>
      <w:r w:rsidRPr="00A80E6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F15C85" w:rsidRPr="00A80E63" w:rsidRDefault="00F15C85" w:rsidP="00F15C8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0E63">
        <w:rPr>
          <w:rFonts w:eastAsia="Times New Roman" w:cstheme="minorHAnsi"/>
          <w:color w:val="000000"/>
          <w:sz w:val="24"/>
          <w:szCs w:val="24"/>
          <w:lang w:eastAsia="pl-PL"/>
        </w:rPr>
        <w:t>Czyli w znaczeniu dosłownym to znak drogowy. Często jednak używamy tego słowa przenośnie, jako sposób postępowania, wskazówka pomagająca nam wyjść z różnych sytuacji, rozwiązać problemy.</w:t>
      </w:r>
    </w:p>
    <w:p w:rsidR="00F15C85" w:rsidRDefault="00F15C85" w:rsidP="00F15C8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F15C85">
        <w:rPr>
          <w:rFonts w:eastAsia="Times New Roman" w:cstheme="minorHAnsi"/>
          <w:color w:val="000000"/>
          <w:sz w:val="28"/>
          <w:szCs w:val="28"/>
          <w:lang w:eastAsia="pl-PL"/>
        </w:rPr>
        <w:t>Otwórzcie podręczniki na stronie</w:t>
      </w:r>
      <w:r w:rsidR="00A80E63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247 i zastanówcie się nad tytułem nowego rozdziału : „W poszukiwaniu drogowskazów”. Przyjrzyjcie się również zamieszczonemu pod tytułem  obrazowi</w:t>
      </w:r>
      <w:r w:rsidRPr="00F15C85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A80E63">
        <w:rPr>
          <w:rFonts w:eastAsia="Times New Roman" w:cstheme="minorHAnsi"/>
          <w:color w:val="000000"/>
          <w:sz w:val="28"/>
          <w:szCs w:val="28"/>
          <w:lang w:eastAsia="pl-PL"/>
        </w:rPr>
        <w:t>„ Nie przeszkadzać”.</w:t>
      </w:r>
    </w:p>
    <w:p w:rsidR="00A80E63" w:rsidRDefault="00A80E63" w:rsidP="00F15C8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Odpowiedzcie pisemnie w zeszycie na następujące pytania:</w:t>
      </w:r>
    </w:p>
    <w:p w:rsidR="00A80E63" w:rsidRDefault="005D655D" w:rsidP="00A80E6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Co  lub kto wybija się na pierwszy plan obrazu?</w:t>
      </w:r>
    </w:p>
    <w:p w:rsidR="005D655D" w:rsidRDefault="005D655D" w:rsidP="00A80E6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Jak myślicie, kim jest postać siedząca na fotelu? Czy się zajmuje? Co skupia jej uwagę? Czym jest pochłonięta?</w:t>
      </w:r>
    </w:p>
    <w:p w:rsidR="005D655D" w:rsidRDefault="005D655D" w:rsidP="00A80E6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Czego może szukać w czytanej książce? Dlaczego artystka nadała właśnie taki tytuł swojemu dziełu?</w:t>
      </w:r>
    </w:p>
    <w:p w:rsidR="005D655D" w:rsidRDefault="00587319" w:rsidP="005D65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Jaki związe</w:t>
      </w:r>
      <w:r w:rsidR="00577ABB">
        <w:rPr>
          <w:rFonts w:eastAsia="Times New Roman" w:cstheme="minorHAnsi"/>
          <w:color w:val="000000"/>
          <w:sz w:val="28"/>
          <w:szCs w:val="28"/>
          <w:lang w:eastAsia="pl-PL"/>
        </w:rPr>
        <w:t>k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dostrzegacie między tytułem</w:t>
      </w:r>
      <w:r w:rsidR="00577AB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rozdziału a obrazem?</w:t>
      </w:r>
    </w:p>
    <w:p w:rsidR="00577ABB" w:rsidRDefault="00577ABB" w:rsidP="005D65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Czego Wy szukacie w czytanych książkach?</w:t>
      </w:r>
      <w:r w:rsidR="00F65F7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Wypiszcie, np.</w:t>
      </w:r>
    </w:p>
    <w:p w:rsidR="00F65F76" w:rsidRDefault="00F65F76" w:rsidP="00F65F7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-  wskazówek, dotyczących ……………………..,</w:t>
      </w:r>
    </w:p>
    <w:p w:rsidR="00F65F76" w:rsidRDefault="00F65F76" w:rsidP="00F65F7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- rozrywki,</w:t>
      </w:r>
    </w:p>
    <w:p w:rsidR="00F65F76" w:rsidRDefault="00F65F76" w:rsidP="00F65F7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- ………………………………………</w:t>
      </w:r>
    </w:p>
    <w:p w:rsidR="00F65F76" w:rsidRPr="00F15C85" w:rsidRDefault="00F65F76" w:rsidP="00F65F7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Dziękuję za aktywną pracę.</w:t>
      </w:r>
    </w:p>
    <w:p w:rsidR="00F15C85" w:rsidRPr="00F15C85" w:rsidRDefault="00F15C85" w:rsidP="00F15C85">
      <w:pPr>
        <w:ind w:left="360"/>
        <w:rPr>
          <w:sz w:val="28"/>
          <w:szCs w:val="28"/>
        </w:rPr>
      </w:pPr>
    </w:p>
    <w:p w:rsidR="00B01324" w:rsidRDefault="00B01324"/>
    <w:sectPr w:rsidR="00B0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488"/>
    <w:multiLevelType w:val="hybridMultilevel"/>
    <w:tmpl w:val="D29AF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C8"/>
    <w:rsid w:val="00441625"/>
    <w:rsid w:val="00497C1F"/>
    <w:rsid w:val="00577ABB"/>
    <w:rsid w:val="00587319"/>
    <w:rsid w:val="005D655D"/>
    <w:rsid w:val="00A80E63"/>
    <w:rsid w:val="00B01324"/>
    <w:rsid w:val="00C154C8"/>
    <w:rsid w:val="00F15C85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FAF7"/>
  <w15:chartTrackingRefBased/>
  <w15:docId w15:val="{29B1FF4C-810F-4346-92B6-5350144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1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p.pwn.pl/sjp/drogowskaz;24542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6</cp:revision>
  <dcterms:created xsi:type="dcterms:W3CDTF">2020-06-01T05:53:00Z</dcterms:created>
  <dcterms:modified xsi:type="dcterms:W3CDTF">2020-06-01T08:20:00Z</dcterms:modified>
</cp:coreProperties>
</file>