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2B" w:rsidRPr="006B472B" w:rsidRDefault="006B472B" w:rsidP="000C40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72B">
        <w:rPr>
          <w:rFonts w:ascii="Times New Roman" w:hAnsi="Times New Roman" w:cs="Times New Roman"/>
          <w:b/>
          <w:sz w:val="24"/>
          <w:szCs w:val="24"/>
          <w:u w:val="single"/>
        </w:rPr>
        <w:t xml:space="preserve">Edukacja polonistyczna </w:t>
      </w:r>
    </w:p>
    <w:p w:rsidR="004850E6" w:rsidRPr="00CB0687" w:rsidRDefault="000C402B" w:rsidP="000C40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0687">
        <w:rPr>
          <w:rFonts w:ascii="Times New Roman" w:hAnsi="Times New Roman" w:cs="Times New Roman"/>
          <w:b/>
          <w:sz w:val="24"/>
          <w:szCs w:val="24"/>
        </w:rPr>
        <w:t>Uzupełnij tabelkę.</w:t>
      </w:r>
    </w:p>
    <w:p w:rsidR="000C402B" w:rsidRDefault="000C402B" w:rsidP="000C40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1134"/>
      </w:tblGrid>
      <w:tr w:rsidR="000C402B" w:rsidTr="000C402B">
        <w:tc>
          <w:tcPr>
            <w:tcW w:w="1555" w:type="dxa"/>
          </w:tcPr>
          <w:p w:rsidR="000C402B" w:rsidRPr="00000708" w:rsidRDefault="000C402B" w:rsidP="000C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708">
              <w:rPr>
                <w:rFonts w:ascii="Times New Roman" w:hAnsi="Times New Roman" w:cs="Times New Roman"/>
                <w:b/>
                <w:sz w:val="28"/>
                <w:szCs w:val="28"/>
              </w:rPr>
              <w:t>Wyraz</w:t>
            </w:r>
            <w:r w:rsidR="00000708" w:rsidRPr="00000708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1275" w:type="dxa"/>
          </w:tcPr>
          <w:p w:rsidR="000C402B" w:rsidRPr="00000708" w:rsidRDefault="000C402B" w:rsidP="000C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708">
              <w:rPr>
                <w:rFonts w:ascii="Times New Roman" w:hAnsi="Times New Roman" w:cs="Times New Roman"/>
                <w:b/>
                <w:sz w:val="28"/>
                <w:szCs w:val="28"/>
              </w:rPr>
              <w:t>Liczba sylab</w:t>
            </w:r>
          </w:p>
        </w:tc>
        <w:tc>
          <w:tcPr>
            <w:tcW w:w="1276" w:type="dxa"/>
          </w:tcPr>
          <w:p w:rsidR="000C402B" w:rsidRPr="00000708" w:rsidRDefault="000C402B" w:rsidP="000C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708">
              <w:rPr>
                <w:rFonts w:ascii="Times New Roman" w:hAnsi="Times New Roman" w:cs="Times New Roman"/>
                <w:b/>
                <w:sz w:val="28"/>
                <w:szCs w:val="28"/>
              </w:rPr>
              <w:t>Liczba głosek</w:t>
            </w:r>
          </w:p>
        </w:tc>
        <w:tc>
          <w:tcPr>
            <w:tcW w:w="1134" w:type="dxa"/>
          </w:tcPr>
          <w:p w:rsidR="000C402B" w:rsidRPr="00000708" w:rsidRDefault="000C402B" w:rsidP="000C4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708">
              <w:rPr>
                <w:rFonts w:ascii="Times New Roman" w:hAnsi="Times New Roman" w:cs="Times New Roman"/>
                <w:b/>
                <w:sz w:val="28"/>
                <w:szCs w:val="28"/>
              </w:rPr>
              <w:t>Liczba liter</w:t>
            </w:r>
          </w:p>
        </w:tc>
      </w:tr>
      <w:tr w:rsidR="000C402B" w:rsidTr="000C402B">
        <w:tc>
          <w:tcPr>
            <w:tcW w:w="1555" w:type="dxa"/>
          </w:tcPr>
          <w:p w:rsidR="000C402B" w:rsidRPr="00553EEA" w:rsidRDefault="000C402B" w:rsidP="000C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EA">
              <w:rPr>
                <w:rFonts w:ascii="Times New Roman" w:hAnsi="Times New Roman" w:cs="Times New Roman"/>
                <w:sz w:val="28"/>
                <w:szCs w:val="28"/>
              </w:rPr>
              <w:t>ciocia</w:t>
            </w:r>
          </w:p>
        </w:tc>
        <w:tc>
          <w:tcPr>
            <w:tcW w:w="1275" w:type="dxa"/>
          </w:tcPr>
          <w:p w:rsidR="000C402B" w:rsidRPr="00553EEA" w:rsidRDefault="000C402B" w:rsidP="000C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402B" w:rsidRPr="00553EEA" w:rsidRDefault="000C402B" w:rsidP="000C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402B" w:rsidRPr="00553EEA" w:rsidRDefault="000C402B" w:rsidP="000C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2B" w:rsidTr="000C402B">
        <w:tc>
          <w:tcPr>
            <w:tcW w:w="1555" w:type="dxa"/>
          </w:tcPr>
          <w:p w:rsidR="000C402B" w:rsidRPr="00553EEA" w:rsidRDefault="000C402B" w:rsidP="000C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EA">
              <w:rPr>
                <w:rFonts w:ascii="Times New Roman" w:hAnsi="Times New Roman" w:cs="Times New Roman"/>
                <w:sz w:val="28"/>
                <w:szCs w:val="28"/>
              </w:rPr>
              <w:t>śliwa</w:t>
            </w:r>
          </w:p>
        </w:tc>
        <w:tc>
          <w:tcPr>
            <w:tcW w:w="1275" w:type="dxa"/>
          </w:tcPr>
          <w:p w:rsidR="000C402B" w:rsidRPr="00553EEA" w:rsidRDefault="000C402B" w:rsidP="000C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402B" w:rsidRPr="00553EEA" w:rsidRDefault="000C402B" w:rsidP="000C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402B" w:rsidRPr="00553EEA" w:rsidRDefault="000C402B" w:rsidP="000C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2B" w:rsidTr="000C402B">
        <w:tc>
          <w:tcPr>
            <w:tcW w:w="1555" w:type="dxa"/>
          </w:tcPr>
          <w:p w:rsidR="000C402B" w:rsidRPr="00553EEA" w:rsidRDefault="000C402B" w:rsidP="000C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EA">
              <w:rPr>
                <w:rFonts w:ascii="Times New Roman" w:hAnsi="Times New Roman" w:cs="Times New Roman"/>
                <w:sz w:val="28"/>
                <w:szCs w:val="28"/>
              </w:rPr>
              <w:t>źrebak</w:t>
            </w:r>
          </w:p>
        </w:tc>
        <w:tc>
          <w:tcPr>
            <w:tcW w:w="1275" w:type="dxa"/>
          </w:tcPr>
          <w:p w:rsidR="000C402B" w:rsidRPr="00553EEA" w:rsidRDefault="000C402B" w:rsidP="000C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402B" w:rsidRPr="00553EEA" w:rsidRDefault="000C402B" w:rsidP="000C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402B" w:rsidRPr="00553EEA" w:rsidRDefault="000C402B" w:rsidP="000C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2B" w:rsidTr="000C402B">
        <w:tc>
          <w:tcPr>
            <w:tcW w:w="1555" w:type="dxa"/>
          </w:tcPr>
          <w:p w:rsidR="000C402B" w:rsidRPr="00553EEA" w:rsidRDefault="000C402B" w:rsidP="000C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EA">
              <w:rPr>
                <w:rFonts w:ascii="Times New Roman" w:hAnsi="Times New Roman" w:cs="Times New Roman"/>
                <w:sz w:val="28"/>
                <w:szCs w:val="28"/>
              </w:rPr>
              <w:t>lampka</w:t>
            </w:r>
          </w:p>
        </w:tc>
        <w:tc>
          <w:tcPr>
            <w:tcW w:w="1275" w:type="dxa"/>
          </w:tcPr>
          <w:p w:rsidR="000C402B" w:rsidRPr="00553EEA" w:rsidRDefault="000C402B" w:rsidP="000C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402B" w:rsidRPr="00553EEA" w:rsidRDefault="000C402B" w:rsidP="000C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402B" w:rsidRPr="00553EEA" w:rsidRDefault="000C402B" w:rsidP="000C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2B" w:rsidTr="000C402B">
        <w:tc>
          <w:tcPr>
            <w:tcW w:w="1555" w:type="dxa"/>
          </w:tcPr>
          <w:p w:rsidR="000C402B" w:rsidRPr="00553EEA" w:rsidRDefault="00553EEA" w:rsidP="000C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EA">
              <w:rPr>
                <w:rFonts w:ascii="Times New Roman" w:hAnsi="Times New Roman" w:cs="Times New Roman"/>
                <w:sz w:val="28"/>
                <w:szCs w:val="28"/>
              </w:rPr>
              <w:t>niebo</w:t>
            </w:r>
          </w:p>
        </w:tc>
        <w:tc>
          <w:tcPr>
            <w:tcW w:w="1275" w:type="dxa"/>
          </w:tcPr>
          <w:p w:rsidR="000C402B" w:rsidRPr="00553EEA" w:rsidRDefault="000C402B" w:rsidP="000C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402B" w:rsidRPr="00553EEA" w:rsidRDefault="000C402B" w:rsidP="000C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402B" w:rsidRPr="00553EEA" w:rsidRDefault="000C402B" w:rsidP="000C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2B" w:rsidTr="000C402B">
        <w:tc>
          <w:tcPr>
            <w:tcW w:w="1555" w:type="dxa"/>
          </w:tcPr>
          <w:p w:rsidR="000C402B" w:rsidRPr="00553EEA" w:rsidRDefault="00553EEA" w:rsidP="000C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EA">
              <w:rPr>
                <w:rFonts w:ascii="Times New Roman" w:hAnsi="Times New Roman" w:cs="Times New Roman"/>
                <w:sz w:val="28"/>
                <w:szCs w:val="28"/>
              </w:rPr>
              <w:t>słoń</w:t>
            </w:r>
          </w:p>
        </w:tc>
        <w:tc>
          <w:tcPr>
            <w:tcW w:w="1275" w:type="dxa"/>
          </w:tcPr>
          <w:p w:rsidR="000C402B" w:rsidRPr="00553EEA" w:rsidRDefault="000C402B" w:rsidP="000C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402B" w:rsidRPr="00553EEA" w:rsidRDefault="000C402B" w:rsidP="000C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402B" w:rsidRPr="00553EEA" w:rsidRDefault="000C402B" w:rsidP="000C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EEA" w:rsidTr="000C402B">
        <w:tc>
          <w:tcPr>
            <w:tcW w:w="1555" w:type="dxa"/>
          </w:tcPr>
          <w:p w:rsidR="00553EEA" w:rsidRPr="00553EEA" w:rsidRDefault="00553EEA" w:rsidP="000C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księga</w:t>
            </w:r>
          </w:p>
        </w:tc>
        <w:tc>
          <w:tcPr>
            <w:tcW w:w="1275" w:type="dxa"/>
          </w:tcPr>
          <w:p w:rsidR="00553EEA" w:rsidRPr="00553EEA" w:rsidRDefault="00553EEA" w:rsidP="000C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EEA" w:rsidRPr="00553EEA" w:rsidRDefault="00553EEA" w:rsidP="000C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3EEA" w:rsidRPr="00553EEA" w:rsidRDefault="00553EEA" w:rsidP="000C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02B" w:rsidRDefault="000C402B" w:rsidP="000C402B">
      <w:pPr>
        <w:rPr>
          <w:rFonts w:ascii="Times New Roman" w:hAnsi="Times New Roman" w:cs="Times New Roman"/>
          <w:sz w:val="24"/>
          <w:szCs w:val="24"/>
        </w:rPr>
      </w:pPr>
    </w:p>
    <w:p w:rsidR="000C402B" w:rsidRDefault="000C402B" w:rsidP="000C4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52975" cy="3409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708" w:rsidRDefault="00000708" w:rsidP="000C402B">
      <w:pPr>
        <w:rPr>
          <w:rFonts w:ascii="Times New Roman" w:hAnsi="Times New Roman" w:cs="Times New Roman"/>
          <w:sz w:val="24"/>
          <w:szCs w:val="24"/>
        </w:rPr>
      </w:pPr>
    </w:p>
    <w:p w:rsidR="000C402B" w:rsidRDefault="00901AFB" w:rsidP="000C4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901AFB">
        <w:rPr>
          <w:rFonts w:ascii="Times New Roman" w:hAnsi="Times New Roman" w:cs="Times New Roman"/>
          <w:b/>
          <w:sz w:val="24"/>
          <w:szCs w:val="24"/>
        </w:rPr>
        <w:t>Pokoloruj obrazek zgodnie z tekstem.</w:t>
      </w:r>
    </w:p>
    <w:p w:rsidR="00901AFB" w:rsidRDefault="00901AFB" w:rsidP="000C402B">
      <w:pPr>
        <w:rPr>
          <w:rFonts w:ascii="Times New Roman" w:hAnsi="Times New Roman" w:cs="Times New Roman"/>
          <w:sz w:val="24"/>
          <w:szCs w:val="24"/>
        </w:rPr>
      </w:pPr>
    </w:p>
    <w:p w:rsidR="00901AFB" w:rsidRDefault="00901AFB" w:rsidP="000C4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38650" cy="3232150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820" cy="325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708" w:rsidRDefault="00000708" w:rsidP="000C402B">
      <w:pPr>
        <w:rPr>
          <w:rFonts w:ascii="Times New Roman" w:hAnsi="Times New Roman" w:cs="Times New Roman"/>
          <w:sz w:val="24"/>
          <w:szCs w:val="24"/>
        </w:rPr>
      </w:pPr>
    </w:p>
    <w:p w:rsidR="00CB0687" w:rsidRDefault="00CB0687" w:rsidP="00CB0687">
      <w:pPr>
        <w:jc w:val="both"/>
        <w:rPr>
          <w:rFonts w:ascii="Times New Roman" w:hAnsi="Times New Roman" w:cs="Times New Roman"/>
          <w:sz w:val="24"/>
          <w:szCs w:val="24"/>
        </w:rPr>
      </w:pPr>
      <w:r w:rsidRPr="00CB0687">
        <w:rPr>
          <w:rFonts w:ascii="Times New Roman" w:hAnsi="Times New Roman" w:cs="Times New Roman"/>
          <w:sz w:val="36"/>
          <w:szCs w:val="36"/>
        </w:rPr>
        <w:t>Staś, Julcia i Kubuś witają wiosnę. Staś i Kuba mają niebieskie kurtki i brązowe spodnie oraz buty. Julia ubrana jest w fioletową sukienkę i siwą kurtkę. Ma</w:t>
      </w:r>
      <w:r>
        <w:rPr>
          <w:rFonts w:ascii="Times New Roman" w:hAnsi="Times New Roman" w:cs="Times New Roman"/>
          <w:sz w:val="36"/>
          <w:szCs w:val="36"/>
        </w:rPr>
        <w:t xml:space="preserve"> białe rajstopy i granatowe buciki</w:t>
      </w:r>
      <w:r w:rsidRPr="00CB0687">
        <w:rPr>
          <w:rFonts w:ascii="Times New Roman" w:hAnsi="Times New Roman" w:cs="Times New Roman"/>
          <w:sz w:val="36"/>
          <w:szCs w:val="36"/>
        </w:rPr>
        <w:t xml:space="preserve">. Jej kolega niesie kolorową kukłę. Wokół jest zielono i wiosennie. </w:t>
      </w:r>
      <w:r>
        <w:rPr>
          <w:rFonts w:ascii="Times New Roman" w:hAnsi="Times New Roman" w:cs="Times New Roman"/>
          <w:sz w:val="36"/>
          <w:szCs w:val="36"/>
        </w:rPr>
        <w:br/>
      </w:r>
      <w:r w:rsidRPr="00CB0687">
        <w:rPr>
          <w:rFonts w:ascii="Times New Roman" w:hAnsi="Times New Roman" w:cs="Times New Roman"/>
          <w:sz w:val="36"/>
          <w:szCs w:val="36"/>
        </w:rPr>
        <w:t xml:space="preserve">Na niebie świeci </w:t>
      </w:r>
      <w:r>
        <w:rPr>
          <w:rFonts w:ascii="Times New Roman" w:hAnsi="Times New Roman" w:cs="Times New Roman"/>
          <w:sz w:val="36"/>
          <w:szCs w:val="36"/>
        </w:rPr>
        <w:t>jasne słońce. Co to z</w:t>
      </w:r>
      <w:r w:rsidRPr="00CB0687">
        <w:rPr>
          <w:rFonts w:ascii="Times New Roman" w:hAnsi="Times New Roman" w:cs="Times New Roman"/>
          <w:sz w:val="36"/>
          <w:szCs w:val="36"/>
        </w:rPr>
        <w:t>a kwiatek wyrósł sp</w:t>
      </w:r>
      <w:r>
        <w:rPr>
          <w:rFonts w:ascii="Times New Roman" w:hAnsi="Times New Roman" w:cs="Times New Roman"/>
          <w:sz w:val="36"/>
          <w:szCs w:val="36"/>
        </w:rPr>
        <w:t>od białego śniegu? Pokoloruj go.</w:t>
      </w:r>
      <w:r>
        <w:rPr>
          <w:rFonts w:ascii="Times New Roman" w:hAnsi="Times New Roman" w:cs="Times New Roman"/>
          <w:sz w:val="36"/>
          <w:szCs w:val="36"/>
        </w:rPr>
        <w:br/>
      </w:r>
    </w:p>
    <w:p w:rsidR="000C402B" w:rsidRPr="000C402B" w:rsidRDefault="00CB0687" w:rsidP="006B4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B0687">
        <w:rPr>
          <w:rFonts w:ascii="Times New Roman" w:hAnsi="Times New Roman" w:cs="Times New Roman"/>
          <w:b/>
          <w:sz w:val="24"/>
          <w:szCs w:val="24"/>
        </w:rPr>
        <w:t>Wyszukaj w tekście spółgłoski miękkie i pokoloruj je na niebiesko.</w:t>
      </w:r>
      <w:bookmarkStart w:id="0" w:name="_GoBack"/>
      <w:bookmarkEnd w:id="0"/>
    </w:p>
    <w:sectPr w:rsidR="000C402B" w:rsidRPr="000C402B" w:rsidSect="000C402B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1776"/>
    <w:multiLevelType w:val="hybridMultilevel"/>
    <w:tmpl w:val="58AA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2B"/>
    <w:rsid w:val="00000708"/>
    <w:rsid w:val="000C402B"/>
    <w:rsid w:val="004850E6"/>
    <w:rsid w:val="00553EEA"/>
    <w:rsid w:val="006B472B"/>
    <w:rsid w:val="00901AFB"/>
    <w:rsid w:val="00CB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1B0D6-602E-471E-8759-B5CE5A09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02B"/>
    <w:pPr>
      <w:ind w:left="720"/>
      <w:contextualSpacing/>
    </w:pPr>
  </w:style>
  <w:style w:type="table" w:styleId="Tabela-Siatka">
    <w:name w:val="Table Grid"/>
    <w:basedOn w:val="Standardowy"/>
    <w:uiPriority w:val="39"/>
    <w:rsid w:val="000C4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January</dc:creator>
  <cp:keywords/>
  <dc:description/>
  <cp:lastModifiedBy>January</cp:lastModifiedBy>
  <cp:revision>1</cp:revision>
  <dcterms:created xsi:type="dcterms:W3CDTF">2020-03-17T09:24:00Z</dcterms:created>
  <dcterms:modified xsi:type="dcterms:W3CDTF">2020-03-17T10:23:00Z</dcterms:modified>
</cp:coreProperties>
</file>